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89BAEA" w:rsidR="00152A13" w:rsidRPr="00856508" w:rsidRDefault="004D254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8B50E9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D2540">
              <w:rPr>
                <w:rFonts w:ascii="Tahoma" w:hAnsi="Tahoma" w:cs="Tahoma"/>
              </w:rPr>
              <w:t>Jean</w:t>
            </w:r>
            <w:r w:rsidR="008622CA">
              <w:rPr>
                <w:rFonts w:ascii="Tahoma" w:hAnsi="Tahoma" w:cs="Tahoma"/>
              </w:rPr>
              <w:t>p</w:t>
            </w:r>
            <w:r w:rsidR="004D2540">
              <w:rPr>
                <w:rFonts w:ascii="Tahoma" w:hAnsi="Tahoma" w:cs="Tahoma"/>
              </w:rPr>
              <w:t xml:space="preserve">ablo Montemayor Rodriguez </w:t>
            </w:r>
          </w:p>
          <w:p w14:paraId="11FEA523" w14:textId="77777777" w:rsidR="004D2540" w:rsidRPr="00996E93" w:rsidRDefault="004D2540" w:rsidP="004D254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111F35F" w14:textId="77777777" w:rsidR="004D2540" w:rsidRPr="00856508" w:rsidRDefault="004D2540" w:rsidP="004D254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C868D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42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D2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Derecho </w:t>
            </w:r>
          </w:p>
          <w:p w14:paraId="3E0D423A" w14:textId="2B2B1F4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42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2011-2014</w:t>
            </w:r>
          </w:p>
          <w:p w14:paraId="6428F5BF" w14:textId="01759FCA" w:rsidR="00856508" w:rsidRPr="004D2540" w:rsidRDefault="00BA3E7F" w:rsidP="004D254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42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D2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Vizcaya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D254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CE0F9EB" w:rsidR="008C34DF" w:rsidRPr="004D2540" w:rsidRDefault="00BA3E7F" w:rsidP="00552D21">
            <w:pPr>
              <w:jc w:val="both"/>
              <w:rPr>
                <w:rFonts w:ascii="Tahoma" w:hAnsi="Tahoma" w:cs="Tahoma"/>
              </w:rPr>
            </w:pPr>
            <w:r w:rsidRPr="004D2540">
              <w:rPr>
                <w:rFonts w:ascii="Tahoma" w:hAnsi="Tahoma" w:cs="Tahoma"/>
              </w:rPr>
              <w:t>Empresa</w:t>
            </w:r>
            <w:r w:rsidR="002742E8" w:rsidRPr="004D2540">
              <w:rPr>
                <w:rFonts w:ascii="Tahoma" w:hAnsi="Tahoma" w:cs="Tahoma"/>
              </w:rPr>
              <w:t>: GRUPO PROMASS</w:t>
            </w:r>
          </w:p>
          <w:p w14:paraId="28383F74" w14:textId="0482E6E8" w:rsidR="00BA3E7F" w:rsidRPr="004D2540" w:rsidRDefault="00BA3E7F" w:rsidP="00552D21">
            <w:pPr>
              <w:jc w:val="both"/>
              <w:rPr>
                <w:rFonts w:ascii="Tahoma" w:hAnsi="Tahoma" w:cs="Tahoma"/>
              </w:rPr>
            </w:pPr>
            <w:r w:rsidRPr="004D2540">
              <w:rPr>
                <w:rFonts w:ascii="Tahoma" w:hAnsi="Tahoma" w:cs="Tahoma"/>
              </w:rPr>
              <w:t>Periodo</w:t>
            </w:r>
            <w:r w:rsidR="002742E8" w:rsidRPr="004D2540">
              <w:rPr>
                <w:rFonts w:ascii="Tahoma" w:hAnsi="Tahoma" w:cs="Tahoma"/>
              </w:rPr>
              <w:t xml:space="preserve">: </w:t>
            </w:r>
            <w:r w:rsidR="004D2540" w:rsidRPr="004D2540">
              <w:rPr>
                <w:rFonts w:ascii="Tahoma" w:hAnsi="Tahoma" w:cs="Tahoma"/>
              </w:rPr>
              <w:t>feb 2022- feb 2023</w:t>
            </w:r>
          </w:p>
          <w:p w14:paraId="10E7067B" w14:textId="186D3846" w:rsidR="00BA3E7F" w:rsidRPr="004D2540" w:rsidRDefault="00BA3E7F" w:rsidP="00552D21">
            <w:pPr>
              <w:jc w:val="both"/>
              <w:rPr>
                <w:rFonts w:ascii="Tahoma" w:hAnsi="Tahoma" w:cs="Tahoma"/>
              </w:rPr>
            </w:pPr>
            <w:r w:rsidRPr="004D2540">
              <w:rPr>
                <w:rFonts w:ascii="Tahoma" w:hAnsi="Tahoma" w:cs="Tahoma"/>
              </w:rPr>
              <w:t>Cargo</w:t>
            </w:r>
            <w:r w:rsidR="002742E8" w:rsidRPr="004D2540">
              <w:rPr>
                <w:rFonts w:ascii="Tahoma" w:hAnsi="Tahoma" w:cs="Tahoma"/>
              </w:rPr>
              <w:t xml:space="preserve">: </w:t>
            </w:r>
            <w:r w:rsidR="004D2540" w:rsidRPr="004D2540">
              <w:rPr>
                <w:rFonts w:ascii="Tahoma" w:hAnsi="Tahoma" w:cs="Tahoma"/>
              </w:rPr>
              <w:t xml:space="preserve">Supervisor </w:t>
            </w:r>
            <w:r w:rsidR="004D2540">
              <w:rPr>
                <w:rFonts w:ascii="Tahoma" w:hAnsi="Tahoma" w:cs="Tahoma"/>
              </w:rPr>
              <w:t>d</w:t>
            </w:r>
            <w:r w:rsidR="004D2540" w:rsidRPr="004D2540">
              <w:rPr>
                <w:rFonts w:ascii="Tahoma" w:hAnsi="Tahoma" w:cs="Tahoma"/>
              </w:rPr>
              <w:t xml:space="preserve">e Ventas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39B0" w14:textId="77777777" w:rsidR="00DF3DB5" w:rsidRDefault="00DF3DB5" w:rsidP="00527FC7">
      <w:pPr>
        <w:spacing w:after="0" w:line="240" w:lineRule="auto"/>
      </w:pPr>
      <w:r>
        <w:separator/>
      </w:r>
    </w:p>
  </w:endnote>
  <w:endnote w:type="continuationSeparator" w:id="0">
    <w:p w14:paraId="370A0FD3" w14:textId="77777777" w:rsidR="00DF3DB5" w:rsidRDefault="00DF3DB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67AE" w14:textId="77777777" w:rsidR="00DF3DB5" w:rsidRDefault="00DF3DB5" w:rsidP="00527FC7">
      <w:pPr>
        <w:spacing w:after="0" w:line="240" w:lineRule="auto"/>
      </w:pPr>
      <w:r>
        <w:separator/>
      </w:r>
    </w:p>
  </w:footnote>
  <w:footnote w:type="continuationSeparator" w:id="0">
    <w:p w14:paraId="6900C6ED" w14:textId="77777777" w:rsidR="00DF3DB5" w:rsidRDefault="00DF3DB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035571">
    <w:abstractNumId w:val="7"/>
  </w:num>
  <w:num w:numId="2" w16cid:durableId="1264268402">
    <w:abstractNumId w:val="7"/>
  </w:num>
  <w:num w:numId="3" w16cid:durableId="1750425208">
    <w:abstractNumId w:val="6"/>
  </w:num>
  <w:num w:numId="4" w16cid:durableId="2073771717">
    <w:abstractNumId w:val="5"/>
  </w:num>
  <w:num w:numId="5" w16cid:durableId="403455019">
    <w:abstractNumId w:val="2"/>
  </w:num>
  <w:num w:numId="6" w16cid:durableId="1728604568">
    <w:abstractNumId w:val="3"/>
  </w:num>
  <w:num w:numId="7" w16cid:durableId="999700671">
    <w:abstractNumId w:val="4"/>
  </w:num>
  <w:num w:numId="8" w16cid:durableId="879362991">
    <w:abstractNumId w:val="1"/>
  </w:num>
  <w:num w:numId="9" w16cid:durableId="10669490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6B3A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42E8"/>
    <w:rsid w:val="002C54F2"/>
    <w:rsid w:val="002C6784"/>
    <w:rsid w:val="002D3DBA"/>
    <w:rsid w:val="002E4249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2867"/>
    <w:rsid w:val="003E19FC"/>
    <w:rsid w:val="003F0823"/>
    <w:rsid w:val="003F1CE7"/>
    <w:rsid w:val="003F1EA7"/>
    <w:rsid w:val="003F1ED1"/>
    <w:rsid w:val="0041776C"/>
    <w:rsid w:val="00427F01"/>
    <w:rsid w:val="004327C4"/>
    <w:rsid w:val="004374B8"/>
    <w:rsid w:val="00457492"/>
    <w:rsid w:val="0048646D"/>
    <w:rsid w:val="004B2BBB"/>
    <w:rsid w:val="004D2540"/>
    <w:rsid w:val="004E72A3"/>
    <w:rsid w:val="004F5CBA"/>
    <w:rsid w:val="00505CEA"/>
    <w:rsid w:val="00527FC7"/>
    <w:rsid w:val="00552D21"/>
    <w:rsid w:val="0055309F"/>
    <w:rsid w:val="00567B8C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22CA"/>
    <w:rsid w:val="00871521"/>
    <w:rsid w:val="0087224B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4B99"/>
    <w:rsid w:val="00DE2836"/>
    <w:rsid w:val="00DF11EE"/>
    <w:rsid w:val="00DF3D97"/>
    <w:rsid w:val="00DF3DB5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2024-04-29T02:16:00Z</dcterms:created>
  <dcterms:modified xsi:type="dcterms:W3CDTF">2024-06-02T15:32:00Z</dcterms:modified>
</cp:coreProperties>
</file>